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8F" w:rsidRDefault="0055658F" w:rsidP="0055658F">
      <w:pPr>
        <w:jc w:val="center"/>
        <w:rPr>
          <w:sz w:val="28"/>
          <w:szCs w:val="28"/>
        </w:rPr>
      </w:pPr>
      <w:r w:rsidRPr="0055658F">
        <w:rPr>
          <w:rFonts w:hint="eastAsia"/>
          <w:sz w:val="28"/>
          <w:szCs w:val="28"/>
        </w:rPr>
        <w:t>李海宁</w:t>
      </w:r>
      <w:r w:rsidR="0015016B" w:rsidRPr="0055658F">
        <w:rPr>
          <w:rFonts w:hint="eastAsia"/>
          <w:sz w:val="28"/>
          <w:szCs w:val="28"/>
        </w:rPr>
        <w:t>个人简介</w:t>
      </w:r>
    </w:p>
    <w:p w:rsidR="0015016B" w:rsidRPr="0055658F" w:rsidRDefault="0015016B" w:rsidP="0055658F">
      <w:pPr>
        <w:ind w:firstLineChars="200" w:firstLine="560"/>
        <w:jc w:val="left"/>
        <w:rPr>
          <w:sz w:val="28"/>
          <w:szCs w:val="28"/>
        </w:rPr>
      </w:pPr>
      <w:r w:rsidRPr="0055658F">
        <w:rPr>
          <w:rFonts w:hint="eastAsia"/>
          <w:sz w:val="28"/>
          <w:szCs w:val="28"/>
        </w:rPr>
        <w:t>齐鲁工业大学</w:t>
      </w:r>
      <w:r w:rsidRPr="0055658F">
        <w:rPr>
          <w:rFonts w:hint="eastAsia"/>
          <w:sz w:val="28"/>
          <w:szCs w:val="28"/>
        </w:rPr>
        <w:t>2011</w:t>
      </w:r>
      <w:r w:rsidRPr="0055658F">
        <w:rPr>
          <w:rFonts w:hint="eastAsia"/>
          <w:sz w:val="28"/>
          <w:szCs w:val="28"/>
        </w:rPr>
        <w:t>级</w:t>
      </w:r>
      <w:r w:rsidRPr="0055658F">
        <w:rPr>
          <w:rFonts w:hint="eastAsia"/>
          <w:sz w:val="28"/>
          <w:szCs w:val="28"/>
        </w:rPr>
        <w:t>1</w:t>
      </w:r>
      <w:r w:rsidRPr="0055658F">
        <w:rPr>
          <w:rFonts w:hint="eastAsia"/>
          <w:sz w:val="28"/>
          <w:szCs w:val="28"/>
        </w:rPr>
        <w:t>班学生，于</w:t>
      </w:r>
      <w:r w:rsidRPr="0055658F">
        <w:rPr>
          <w:rFonts w:hint="eastAsia"/>
          <w:sz w:val="28"/>
          <w:szCs w:val="28"/>
        </w:rPr>
        <w:t>2015</w:t>
      </w:r>
      <w:r w:rsidRPr="0055658F">
        <w:rPr>
          <w:rFonts w:hint="eastAsia"/>
          <w:sz w:val="28"/>
          <w:szCs w:val="28"/>
        </w:rPr>
        <w:t>年</w:t>
      </w:r>
      <w:r w:rsidRPr="0055658F">
        <w:rPr>
          <w:rFonts w:hint="eastAsia"/>
          <w:sz w:val="28"/>
          <w:szCs w:val="28"/>
        </w:rPr>
        <w:t>6</w:t>
      </w:r>
      <w:r w:rsidRPr="0055658F">
        <w:rPr>
          <w:rFonts w:hint="eastAsia"/>
          <w:sz w:val="28"/>
          <w:szCs w:val="28"/>
        </w:rPr>
        <w:t>月毕业。在校期间，担任过班长和学生会记者团部长职务，连续四次获得学校二等学习奖学金，获得优秀学生干部和省级优秀毕业生称号，通过司法考试并成功考上辽宁大学刑法学研究生。</w:t>
      </w:r>
    </w:p>
    <w:p w:rsidR="0015016B" w:rsidRPr="0055658F" w:rsidRDefault="0015016B" w:rsidP="0055658F">
      <w:pPr>
        <w:ind w:firstLineChars="200" w:firstLine="560"/>
        <w:rPr>
          <w:sz w:val="28"/>
          <w:szCs w:val="28"/>
        </w:rPr>
      </w:pPr>
      <w:r w:rsidRPr="0055658F">
        <w:rPr>
          <w:rFonts w:hint="eastAsia"/>
          <w:sz w:val="28"/>
          <w:szCs w:val="28"/>
        </w:rPr>
        <w:t>辽宁大学</w:t>
      </w:r>
      <w:r w:rsidRPr="0055658F">
        <w:rPr>
          <w:rFonts w:hint="eastAsia"/>
          <w:sz w:val="28"/>
          <w:szCs w:val="28"/>
        </w:rPr>
        <w:t>2015</w:t>
      </w:r>
      <w:r w:rsidRPr="0055658F">
        <w:rPr>
          <w:rFonts w:hint="eastAsia"/>
          <w:sz w:val="28"/>
          <w:szCs w:val="28"/>
        </w:rPr>
        <w:t>级</w:t>
      </w:r>
      <w:r w:rsidRPr="0055658F">
        <w:rPr>
          <w:rFonts w:hint="eastAsia"/>
          <w:sz w:val="28"/>
          <w:szCs w:val="28"/>
        </w:rPr>
        <w:t>1</w:t>
      </w:r>
      <w:r w:rsidRPr="0055658F">
        <w:rPr>
          <w:rFonts w:hint="eastAsia"/>
          <w:sz w:val="28"/>
          <w:szCs w:val="28"/>
        </w:rPr>
        <w:t>班学生，于</w:t>
      </w:r>
      <w:r w:rsidRPr="0055658F">
        <w:rPr>
          <w:rFonts w:hint="eastAsia"/>
          <w:sz w:val="28"/>
          <w:szCs w:val="28"/>
        </w:rPr>
        <w:t>2018</w:t>
      </w:r>
      <w:r w:rsidRPr="0055658F">
        <w:rPr>
          <w:rFonts w:hint="eastAsia"/>
          <w:sz w:val="28"/>
          <w:szCs w:val="28"/>
        </w:rPr>
        <w:t>年</w:t>
      </w:r>
      <w:r w:rsidRPr="0055658F">
        <w:rPr>
          <w:rFonts w:hint="eastAsia"/>
          <w:sz w:val="28"/>
          <w:szCs w:val="28"/>
        </w:rPr>
        <w:t>6</w:t>
      </w:r>
      <w:r w:rsidRPr="0055658F">
        <w:rPr>
          <w:rFonts w:hint="eastAsia"/>
          <w:sz w:val="28"/>
          <w:szCs w:val="28"/>
        </w:rPr>
        <w:t>月毕业。在校期间，连续两次获得学校二等学习奖学金，</w:t>
      </w:r>
      <w:r w:rsidRPr="0055658F">
        <w:rPr>
          <w:rFonts w:hint="eastAsia"/>
          <w:sz w:val="28"/>
          <w:szCs w:val="28"/>
        </w:rPr>
        <w:t>2016</w:t>
      </w:r>
      <w:r w:rsidRPr="0055658F">
        <w:rPr>
          <w:rFonts w:hint="eastAsia"/>
          <w:sz w:val="28"/>
          <w:szCs w:val="28"/>
        </w:rPr>
        <w:t>年《从业禁止的刑法侧面与行政法侧面研究》获得辽宁省法学会年会论文三等奖，《大数据背景下网络侵犯公民个人信息的防控研究》获得辽宁省法学会年会二等奖，</w:t>
      </w:r>
      <w:r w:rsidRPr="0055658F">
        <w:rPr>
          <w:rFonts w:hint="eastAsia"/>
          <w:sz w:val="28"/>
          <w:szCs w:val="28"/>
        </w:rPr>
        <w:t>2017</w:t>
      </w:r>
      <w:r w:rsidRPr="0055658F">
        <w:rPr>
          <w:rFonts w:hint="eastAsia"/>
          <w:sz w:val="28"/>
          <w:szCs w:val="28"/>
        </w:rPr>
        <w:t>年《大数据时代网络</w:t>
      </w:r>
      <w:bookmarkStart w:id="0" w:name="_GoBack"/>
      <w:bookmarkEnd w:id="0"/>
      <w:r w:rsidRPr="0055658F">
        <w:rPr>
          <w:rFonts w:hint="eastAsia"/>
          <w:sz w:val="28"/>
          <w:szCs w:val="28"/>
        </w:rPr>
        <w:t>金融犯罪防控》和《我国瑕疵证据补救制度研究》分别获得辽宁省法学会二等奖和三等奖。</w:t>
      </w:r>
    </w:p>
    <w:p w:rsidR="0015016B" w:rsidRDefault="0055658F" w:rsidP="0055658F">
      <w:pPr>
        <w:ind w:firstLineChars="200" w:firstLine="560"/>
        <w:rPr>
          <w:rFonts w:hint="eastAsia"/>
          <w:sz w:val="28"/>
          <w:szCs w:val="28"/>
        </w:rPr>
      </w:pPr>
      <w:r w:rsidRPr="0055658F">
        <w:rPr>
          <w:rFonts w:hint="eastAsia"/>
          <w:sz w:val="28"/>
          <w:szCs w:val="28"/>
        </w:rPr>
        <w:t>2015</w:t>
      </w:r>
      <w:r w:rsidRPr="0055658F">
        <w:rPr>
          <w:rFonts w:hint="eastAsia"/>
          <w:sz w:val="28"/>
          <w:szCs w:val="28"/>
        </w:rPr>
        <w:t>年</w:t>
      </w:r>
      <w:r w:rsidRPr="0055658F">
        <w:rPr>
          <w:rFonts w:hint="eastAsia"/>
          <w:sz w:val="28"/>
          <w:szCs w:val="28"/>
        </w:rPr>
        <w:t>5</w:t>
      </w:r>
      <w:r w:rsidRPr="0055658F">
        <w:rPr>
          <w:rFonts w:hint="eastAsia"/>
          <w:sz w:val="28"/>
          <w:szCs w:val="28"/>
        </w:rPr>
        <w:t>月</w:t>
      </w:r>
      <w:r w:rsidRPr="0055658F">
        <w:rPr>
          <w:rFonts w:hint="eastAsia"/>
          <w:sz w:val="28"/>
          <w:szCs w:val="28"/>
        </w:rPr>
        <w:t>-9</w:t>
      </w:r>
      <w:r w:rsidRPr="0055658F">
        <w:rPr>
          <w:rFonts w:hint="eastAsia"/>
          <w:sz w:val="28"/>
          <w:szCs w:val="28"/>
        </w:rPr>
        <w:t>月，在济南市长清区人民检察院实习，</w:t>
      </w:r>
      <w:r w:rsidRPr="0055658F">
        <w:rPr>
          <w:rFonts w:hint="eastAsia"/>
          <w:sz w:val="28"/>
          <w:szCs w:val="28"/>
        </w:rPr>
        <w:t>2017</w:t>
      </w:r>
      <w:r w:rsidRPr="0055658F">
        <w:rPr>
          <w:rFonts w:hint="eastAsia"/>
          <w:sz w:val="28"/>
          <w:szCs w:val="28"/>
        </w:rPr>
        <w:t>年</w:t>
      </w:r>
      <w:r w:rsidRPr="0055658F">
        <w:rPr>
          <w:rFonts w:hint="eastAsia"/>
          <w:sz w:val="28"/>
          <w:szCs w:val="28"/>
        </w:rPr>
        <w:t>4</w:t>
      </w:r>
      <w:r w:rsidRPr="0055658F">
        <w:rPr>
          <w:rFonts w:hint="eastAsia"/>
          <w:sz w:val="28"/>
          <w:szCs w:val="28"/>
        </w:rPr>
        <w:t>月</w:t>
      </w:r>
      <w:r w:rsidRPr="0055658F">
        <w:rPr>
          <w:rFonts w:hint="eastAsia"/>
          <w:sz w:val="28"/>
          <w:szCs w:val="28"/>
        </w:rPr>
        <w:t>-9</w:t>
      </w:r>
      <w:r w:rsidRPr="0055658F">
        <w:rPr>
          <w:rFonts w:hint="eastAsia"/>
          <w:sz w:val="28"/>
          <w:szCs w:val="28"/>
        </w:rPr>
        <w:t>月在辽宁同格律师事务所实习，得到领导同事</w:t>
      </w:r>
      <w:r w:rsidR="00D90C08">
        <w:rPr>
          <w:rFonts w:hint="eastAsia"/>
          <w:sz w:val="28"/>
          <w:szCs w:val="28"/>
        </w:rPr>
        <w:t>一致</w:t>
      </w:r>
      <w:r w:rsidRPr="0055658F">
        <w:rPr>
          <w:rFonts w:hint="eastAsia"/>
          <w:sz w:val="28"/>
          <w:szCs w:val="28"/>
        </w:rPr>
        <w:t>好评。</w:t>
      </w:r>
    </w:p>
    <w:p w:rsidR="001466BB" w:rsidRPr="001466BB" w:rsidRDefault="001466BB" w:rsidP="0055658F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07481" cy="3609975"/>
            <wp:effectExtent l="19050" t="0" r="0" b="0"/>
            <wp:docPr id="1" name="图片 0" descr="法学11李海宁02-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11李海宁02-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481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6BB" w:rsidRPr="001466BB" w:rsidSect="0048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D5" w:rsidRDefault="007F62D5" w:rsidP="001466BB">
      <w:r>
        <w:separator/>
      </w:r>
    </w:p>
  </w:endnote>
  <w:endnote w:type="continuationSeparator" w:id="1">
    <w:p w:rsidR="007F62D5" w:rsidRDefault="007F62D5" w:rsidP="0014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D5" w:rsidRDefault="007F62D5" w:rsidP="001466BB">
      <w:r>
        <w:separator/>
      </w:r>
    </w:p>
  </w:footnote>
  <w:footnote w:type="continuationSeparator" w:id="1">
    <w:p w:rsidR="007F62D5" w:rsidRDefault="007F62D5" w:rsidP="00146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7C9"/>
    <w:rsid w:val="00135C45"/>
    <w:rsid w:val="001466BB"/>
    <w:rsid w:val="0015016B"/>
    <w:rsid w:val="001F0EFF"/>
    <w:rsid w:val="003F57C9"/>
    <w:rsid w:val="00484A96"/>
    <w:rsid w:val="0055658F"/>
    <w:rsid w:val="007F62D5"/>
    <w:rsid w:val="00D90C08"/>
    <w:rsid w:val="00E5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C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5C45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5C45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rsid w:val="00135C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65281B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35C4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5C45"/>
    <w:rPr>
      <w:rFonts w:ascii="Times New Roman" w:eastAsia="宋体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35C45"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135C45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135C4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135C45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135C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65281B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146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466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6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C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5C45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5C45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rsid w:val="00135C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65281B" w:themeColor="accent1" w:themeShade="BF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135C4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5C45"/>
    <w:rPr>
      <w:rFonts w:ascii="Times New Roman" w:eastAsia="宋体" w:hAnsi="Times New Roman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35C45"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rsid w:val="00135C45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135C4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List Paragraph"/>
    <w:basedOn w:val="a"/>
    <w:uiPriority w:val="34"/>
    <w:qFormat/>
    <w:rsid w:val="00135C45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135C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65281B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精装书">
  <a:themeElements>
    <a:clrScheme name="精装书">
      <a:dk1>
        <a:sysClr val="windowText" lastClr="000000"/>
      </a:dk1>
      <a:lt1>
        <a:sysClr val="window" lastClr="C7EDCC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精装书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精装书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Conan</cp:lastModifiedBy>
  <cp:revision>4</cp:revision>
  <dcterms:created xsi:type="dcterms:W3CDTF">2018-05-02T21:26:00Z</dcterms:created>
  <dcterms:modified xsi:type="dcterms:W3CDTF">2018-05-23T09:49:00Z</dcterms:modified>
</cp:coreProperties>
</file>